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8CBF945" w:rsidR="00027B83" w:rsidRDefault="00CB55A9">
            <w:pPr>
              <w:jc w:val="both"/>
              <w:rPr>
                <w:kern w:val="2"/>
                <w:szCs w:val="24"/>
              </w:rPr>
            </w:pPr>
            <w:r w:rsidRPr="00CB55A9">
              <w:rPr>
                <w:kern w:val="2"/>
                <w:szCs w:val="24"/>
              </w:rPr>
              <w:t xml:space="preserve">Veikloje susidarančių biokuro pelenų ir smėlio iš </w:t>
            </w:r>
            <w:proofErr w:type="spellStart"/>
            <w:r w:rsidRPr="00CB55A9">
              <w:rPr>
                <w:kern w:val="2"/>
                <w:szCs w:val="24"/>
              </w:rPr>
              <w:t>pseudoverdančiųjų</w:t>
            </w:r>
            <w:proofErr w:type="spellEnd"/>
            <w:r w:rsidRPr="00CB55A9">
              <w:rPr>
                <w:kern w:val="2"/>
                <w:szCs w:val="24"/>
              </w:rPr>
              <w:t xml:space="preserve"> sluoksnių išvežimo ir sutvarkymo (apdorojimo) paslaugų 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38EC7A90" w:rsidR="00027B83" w:rsidRDefault="00CB55A9">
            <w:pPr>
              <w:jc w:val="both"/>
              <w:rPr>
                <w:kern w:val="2"/>
                <w:szCs w:val="24"/>
              </w:rPr>
            </w:pPr>
            <w:r>
              <w:rPr>
                <w:kern w:val="2"/>
                <w:szCs w:val="24"/>
              </w:rPr>
              <w:t>2026-</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27DBD321" w:rsidR="00027B83" w:rsidRDefault="00C80CB3">
            <w:pPr>
              <w:jc w:val="both"/>
              <w:rPr>
                <w:kern w:val="2"/>
                <w:szCs w:val="24"/>
              </w:rPr>
            </w:pPr>
            <w:r>
              <w:rPr>
                <w:kern w:val="2"/>
                <w:szCs w:val="24"/>
              </w:rPr>
              <w:t>AŠT</w:t>
            </w:r>
            <w:r w:rsidR="00CB55A9">
              <w:rPr>
                <w:kern w:val="2"/>
                <w:szCs w:val="24"/>
              </w:rPr>
              <w: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0DA5C51F" w:rsidR="007071B0" w:rsidRDefault="00AE0919" w:rsidP="007071B0">
            <w:pPr>
              <w:jc w:val="center"/>
              <w:rPr>
                <w:kern w:val="2"/>
                <w:szCs w:val="24"/>
              </w:rPr>
            </w:pPr>
            <w:r>
              <w:rPr>
                <w:kern w:val="2"/>
                <w:szCs w:val="24"/>
              </w:rPr>
              <w:t>Energetikų g. 10</w:t>
            </w:r>
            <w:bookmarkStart w:id="0" w:name="_GoBack"/>
            <w:bookmarkEnd w:id="0"/>
            <w:r w:rsidR="007071B0" w:rsidRPr="0096667F">
              <w:rPr>
                <w:kern w:val="2"/>
                <w:szCs w:val="24"/>
              </w:rPr>
              <w:t>,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0EC0D0CB" w:rsidR="007071B0" w:rsidRDefault="00C80CB3" w:rsidP="007071B0">
            <w:pPr>
              <w:jc w:val="center"/>
              <w:rPr>
                <w:kern w:val="2"/>
                <w:szCs w:val="24"/>
              </w:rPr>
            </w:pPr>
            <w:r>
              <w:rPr>
                <w:kern w:val="2"/>
                <w:szCs w:val="24"/>
              </w:rPr>
              <w:t>Veikiantis pagal Bendrovės įstatus</w:t>
            </w:r>
          </w:p>
        </w:tc>
      </w:tr>
      <w:tr w:rsidR="00027B83" w14:paraId="16928910" w14:textId="77777777">
        <w:tc>
          <w:tcPr>
            <w:tcW w:w="2808" w:type="dxa"/>
            <w:vMerge w:val="restart"/>
          </w:tcPr>
          <w:p w14:paraId="229CF69D" w14:textId="77777777" w:rsidR="00027B83" w:rsidRDefault="00027B83">
            <w:pPr>
              <w:rPr>
                <w:b/>
                <w:kern w:val="2"/>
                <w:szCs w:val="24"/>
              </w:rPr>
            </w:pPr>
            <w:bookmarkStart w:id="1" w:name="_Hlk199919942"/>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BB5570">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26DFE0FC"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5C6E8DA"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6ADFF412"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2CA34090"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0DF0AF0E"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274D96AA"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65785E49"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55C60B2F" w:rsidR="00027B83" w:rsidRDefault="00027B83">
            <w:pPr>
              <w:jc w:val="center"/>
              <w:rPr>
                <w:kern w:val="2"/>
                <w:szCs w:val="24"/>
              </w:rPr>
            </w:pPr>
          </w:p>
        </w:tc>
      </w:tr>
      <w:bookmarkEnd w:id="1"/>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690FBBE8" w:rsidR="00027B83" w:rsidRDefault="00027B83" w:rsidP="00457CAC">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1BA89AAF"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3E3DFBB" w14:textId="24FD488C" w:rsidR="007071B0" w:rsidRPr="007071B0" w:rsidRDefault="007071B0" w:rsidP="00457CAC">
            <w:pPr>
              <w:rPr>
                <w:kern w:val="2"/>
                <w:szCs w:val="24"/>
              </w:rPr>
            </w:pPr>
            <w:r w:rsidRPr="007071B0">
              <w:rPr>
                <w:kern w:val="2"/>
                <w:szCs w:val="24"/>
              </w:rPr>
              <w:t xml:space="preserve">Pirkėjo atsakingas asmuo už sutarties vykdymą </w:t>
            </w:r>
            <w:r w:rsidR="00457CAC" w:rsidRPr="00457CAC">
              <w:rPr>
                <w:kern w:val="2"/>
                <w:szCs w:val="24"/>
              </w:rPr>
              <w:t xml:space="preserve">Renatas </w:t>
            </w:r>
            <w:proofErr w:type="spellStart"/>
            <w:r w:rsidR="00457CAC" w:rsidRPr="00457CAC">
              <w:rPr>
                <w:kern w:val="2"/>
                <w:szCs w:val="24"/>
              </w:rPr>
              <w:t>Asadauskas</w:t>
            </w:r>
            <w:proofErr w:type="spellEnd"/>
            <w:r w:rsidRPr="007071B0">
              <w:rPr>
                <w:kern w:val="2"/>
                <w:szCs w:val="24"/>
              </w:rPr>
              <w:t xml:space="preserve"> tel. 0-</w:t>
            </w:r>
            <w:r w:rsidR="00457CAC" w:rsidRPr="00457CAC">
              <w:rPr>
                <w:kern w:val="2"/>
                <w:szCs w:val="24"/>
              </w:rPr>
              <w:t>656</w:t>
            </w:r>
            <w:r w:rsidR="00457CAC">
              <w:rPr>
                <w:kern w:val="2"/>
                <w:szCs w:val="24"/>
              </w:rPr>
              <w:t>-</w:t>
            </w:r>
            <w:r w:rsidR="00457CAC" w:rsidRPr="00457CAC">
              <w:rPr>
                <w:kern w:val="2"/>
                <w:szCs w:val="24"/>
              </w:rPr>
              <w:t>10566</w:t>
            </w:r>
            <w:r w:rsidRPr="007071B0">
              <w:rPr>
                <w:kern w:val="2"/>
                <w:szCs w:val="24"/>
              </w:rPr>
              <w:t xml:space="preserve">, el. paštas:  </w:t>
            </w:r>
            <w:r w:rsidR="00457CAC">
              <w:rPr>
                <w:kern w:val="2"/>
                <w:szCs w:val="24"/>
              </w:rPr>
              <w:t>renatas.asadauskas</w:t>
            </w:r>
            <w:r w:rsidRPr="007071B0">
              <w:rPr>
                <w:kern w:val="2"/>
                <w:szCs w:val="24"/>
              </w:rPr>
              <w:t>@alytausst.lt</w:t>
            </w:r>
          </w:p>
          <w:p w14:paraId="3B77D23F" w14:textId="580AC0D4" w:rsidR="00027B83" w:rsidRPr="007071B0" w:rsidRDefault="007071B0" w:rsidP="00457CAC">
            <w:pPr>
              <w:rPr>
                <w:kern w:val="2"/>
                <w:szCs w:val="24"/>
              </w:rPr>
            </w:pPr>
            <w:r w:rsidRPr="007071B0">
              <w:rPr>
                <w:kern w:val="2"/>
                <w:szCs w:val="24"/>
              </w:rPr>
              <w:t>Pirkėjo atsakingas asmuo už sutarties viešinimą Justina Baltulionienė tel. 0-675-46026, el. paštas: justina.baltulioniene@alytausst.lt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16260EA5" w14:textId="77777777" w:rsidR="007E600B" w:rsidRDefault="007E600B">
            <w:pPr>
              <w:rPr>
                <w:color w:val="4472C4"/>
                <w:kern w:val="2"/>
                <w:szCs w:val="24"/>
              </w:rPr>
            </w:pPr>
          </w:p>
          <w:p w14:paraId="7687559B" w14:textId="77777777" w:rsidR="007E600B" w:rsidRDefault="007E600B">
            <w:pPr>
              <w:rPr>
                <w:color w:val="4472C4"/>
                <w:kern w:val="2"/>
                <w:szCs w:val="24"/>
              </w:rPr>
            </w:pPr>
          </w:p>
          <w:p w14:paraId="3BAC1090" w14:textId="77777777" w:rsidR="007E600B" w:rsidRDefault="007E600B">
            <w:pPr>
              <w:rPr>
                <w:color w:val="4472C4"/>
                <w:kern w:val="2"/>
                <w:szCs w:val="24"/>
              </w:rPr>
            </w:pPr>
          </w:p>
          <w:p w14:paraId="694706CF" w14:textId="40EC1345" w:rsidR="007E600B" w:rsidRDefault="007E600B">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F37CD0B" w:rsidR="00027B83" w:rsidRPr="00D03061" w:rsidRDefault="000B0897" w:rsidP="00D03061">
            <w:pPr>
              <w:pStyle w:val="Sraopastraipa"/>
              <w:numPr>
                <w:ilvl w:val="0"/>
                <w:numId w:val="1"/>
              </w:numPr>
              <w:jc w:val="both"/>
              <w:rPr>
                <w:kern w:val="2"/>
                <w:szCs w:val="24"/>
              </w:rPr>
            </w:pPr>
            <w:r w:rsidRPr="007071B0">
              <w:rPr>
                <w:kern w:val="2"/>
                <w:szCs w:val="24"/>
              </w:rPr>
              <w:t xml:space="preserve">Tiekėjas įsipareigoja Sutartyje numatytomis sąlygomis </w:t>
            </w:r>
            <w:r w:rsidR="007E600B">
              <w:rPr>
                <w:kern w:val="2"/>
                <w:szCs w:val="24"/>
              </w:rPr>
              <w:t xml:space="preserve">ir </w:t>
            </w:r>
            <w:r w:rsidR="007E600B" w:rsidRPr="007E600B">
              <w:rPr>
                <w:kern w:val="2"/>
                <w:szCs w:val="24"/>
              </w:rPr>
              <w:t>Techninė</w:t>
            </w:r>
            <w:r w:rsidR="00D03061">
              <w:rPr>
                <w:kern w:val="2"/>
                <w:szCs w:val="24"/>
              </w:rPr>
              <w:t>je</w:t>
            </w:r>
            <w:r w:rsidR="007E600B" w:rsidRPr="007E600B">
              <w:rPr>
                <w:kern w:val="2"/>
                <w:szCs w:val="24"/>
              </w:rPr>
              <w:t xml:space="preserve"> </w:t>
            </w:r>
            <w:r w:rsidR="00D03061">
              <w:rPr>
                <w:kern w:val="2"/>
                <w:szCs w:val="24"/>
              </w:rPr>
              <w:t>specifikacijoje</w:t>
            </w:r>
            <w:r w:rsidR="007E600B" w:rsidRPr="007E600B">
              <w:rPr>
                <w:kern w:val="2"/>
                <w:szCs w:val="24"/>
              </w:rPr>
              <w:t xml:space="preserve"> (Sutarties priedas Nr. 1) numatyta tvarka atlikti </w:t>
            </w:r>
            <w:r w:rsidR="00457CAC" w:rsidRPr="00457CAC">
              <w:rPr>
                <w:kern w:val="2"/>
                <w:szCs w:val="24"/>
              </w:rPr>
              <w:t>veikloje susidarančių biokuro pelenų</w:t>
            </w:r>
            <w:r w:rsidR="00D03061">
              <w:rPr>
                <w:kern w:val="2"/>
                <w:szCs w:val="24"/>
              </w:rPr>
              <w:t xml:space="preserve"> </w:t>
            </w:r>
            <w:r w:rsidR="00457CAC" w:rsidRPr="00D03061">
              <w:rPr>
                <w:kern w:val="2"/>
                <w:szCs w:val="24"/>
              </w:rPr>
              <w:t xml:space="preserve">ir smėlio iš </w:t>
            </w:r>
            <w:proofErr w:type="spellStart"/>
            <w:r w:rsidR="00457CAC" w:rsidRPr="00D03061">
              <w:rPr>
                <w:kern w:val="2"/>
                <w:szCs w:val="24"/>
              </w:rPr>
              <w:t>pseudoverdančiųjų</w:t>
            </w:r>
            <w:proofErr w:type="spellEnd"/>
            <w:r w:rsidR="00457CAC" w:rsidRPr="00D03061">
              <w:rPr>
                <w:kern w:val="2"/>
                <w:szCs w:val="24"/>
              </w:rPr>
              <w:t xml:space="preserve"> sluoksnių išvežimo ir sutvarkymo (apdorojimo) paslaugas (toliau - Paslaugos),</w:t>
            </w:r>
            <w:r w:rsidR="00D03061">
              <w:rPr>
                <w:kern w:val="2"/>
                <w:szCs w:val="24"/>
              </w:rPr>
              <w:t xml:space="preserve"> </w:t>
            </w:r>
            <w:r w:rsidR="00457CAC" w:rsidRPr="00D03061">
              <w:rPr>
                <w:kern w:val="2"/>
                <w:szCs w:val="24"/>
              </w:rPr>
              <w:t>pagal Užsakovo pateiktus užsakymus.</w:t>
            </w:r>
            <w:r w:rsidR="00CB55A9" w:rsidRPr="00D03061">
              <w:rPr>
                <w:kern w:val="2"/>
                <w:szCs w:val="24"/>
              </w:rPr>
              <w:t xml:space="preserve"> </w:t>
            </w:r>
            <w:r w:rsidR="007E600B" w:rsidRPr="00D03061">
              <w:rPr>
                <w:kern w:val="2"/>
                <w:szCs w:val="24"/>
              </w:rPr>
              <w:t>Pirkėjas įsipareigoja sudaryti Tiekėjui būtinas sąlygas Paslaugoms atlikti, ir už tinkamai atliktas paslaugas sumokėti Sutartyje nustatyta tvarka.</w:t>
            </w:r>
          </w:p>
          <w:p w14:paraId="6B5360F1" w14:textId="120EB7E2" w:rsidR="007071B0" w:rsidRPr="007071B0" w:rsidRDefault="007071B0" w:rsidP="00E8414E">
            <w:pPr>
              <w:pStyle w:val="Sraopastraipa"/>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0B79F4F8" w:rsidR="00027B83" w:rsidRDefault="00457CAC" w:rsidP="00457CAC">
            <w:pPr>
              <w:jc w:val="both"/>
              <w:rPr>
                <w:kern w:val="2"/>
                <w:szCs w:val="24"/>
              </w:rPr>
            </w:pPr>
            <w:bookmarkStart w:id="2" w:name="_Hlk203377380"/>
            <w:r>
              <w:rPr>
                <w:color w:val="000000"/>
              </w:rPr>
              <w:t xml:space="preserve">Veikloje susidarančių biokuro pelenų ir smėlio iš </w:t>
            </w:r>
            <w:proofErr w:type="spellStart"/>
            <w:r>
              <w:rPr>
                <w:color w:val="000000"/>
              </w:rPr>
              <w:t>pseudoverdančiųjų</w:t>
            </w:r>
            <w:proofErr w:type="spellEnd"/>
            <w:r>
              <w:rPr>
                <w:color w:val="000000"/>
              </w:rPr>
              <w:t xml:space="preserve"> sluoksnių išvežimo ir sutvarkymo (apdorojimo)</w:t>
            </w:r>
            <w:r w:rsidR="00814B8E" w:rsidRPr="00814B8E">
              <w:rPr>
                <w:color w:val="000000"/>
              </w:rPr>
              <w:t xml:space="preserve"> paslaugų pirkimo – pardavimo sutartis</w:t>
            </w:r>
            <w:r w:rsidR="00C80CB3">
              <w:rPr>
                <w:color w:val="000000"/>
              </w:rPr>
              <w:t xml:space="preserve"> </w:t>
            </w:r>
            <w:bookmarkEnd w:id="2"/>
            <w:r w:rsidR="00C80CB3">
              <w:rPr>
                <w:color w:val="000000"/>
              </w:rPr>
              <w:t>AŠT</w:t>
            </w:r>
            <w:r>
              <w:rPr>
                <w:color w:val="000000"/>
              </w:rPr>
              <w:t>26-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495B7F97" w:rsidR="00027B83" w:rsidRDefault="004D58CB" w:rsidP="00EB2D44">
            <w:pPr>
              <w:jc w:val="both"/>
              <w:rPr>
                <w:kern w:val="2"/>
                <w:szCs w:val="24"/>
              </w:rPr>
            </w:pPr>
            <w:r w:rsidRPr="004D58CB">
              <w:rPr>
                <w:kern w:val="2"/>
                <w:szCs w:val="24"/>
              </w:rPr>
              <w:t>Paslaugos teikėjas privalo atvykti į pelenų susidarymo vietą ne vėliau kaip per 1 kalendorinę dieną nuo užsakymo gavimo dienos arba laikydamasis nustatyto paslaugos periodiškumo.</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6B2DD9E5" w:rsidR="00027B83" w:rsidRDefault="00027B83" w:rsidP="00EC6B42">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BC7B5F6" w:rsidR="00814B8E" w:rsidRDefault="004D58CB" w:rsidP="00534F81">
            <w:pPr>
              <w:jc w:val="both"/>
              <w:rPr>
                <w:szCs w:val="24"/>
              </w:rPr>
            </w:pPr>
            <w:r w:rsidRPr="004D58CB">
              <w:rPr>
                <w:kern w:val="2"/>
                <w:szCs w:val="24"/>
              </w:rPr>
              <w:t>Paslaugos teikimo periodiškumas iš anksto nenustatomas. Paslauga teikiama užsakovui elektroniniu paštu ar faksu pateikus užsakymą paslaugos teikėjui.</w:t>
            </w: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429E499D" w:rsidR="00C80CB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67444F2C" w:rsidR="00027B83" w:rsidRDefault="00534F81" w:rsidP="00534F81">
            <w:pPr>
              <w:jc w:val="both"/>
              <w:rPr>
                <w:kern w:val="2"/>
                <w:szCs w:val="24"/>
              </w:rPr>
            </w:pPr>
            <w:r>
              <w:rPr>
                <w:kern w:val="2"/>
                <w:szCs w:val="24"/>
              </w:rPr>
              <w:t>Pirkėjas</w:t>
            </w:r>
            <w:r w:rsidR="004D58CB" w:rsidRPr="004D58CB">
              <w:rPr>
                <w:kern w:val="2"/>
                <w:szCs w:val="24"/>
              </w:rPr>
              <w:t xml:space="preserve"> neįsipareigoja per visą sutarties galioji</w:t>
            </w:r>
            <w:r w:rsidR="004D58CB">
              <w:rPr>
                <w:kern w:val="2"/>
                <w:szCs w:val="24"/>
              </w:rPr>
              <w:t>mo</w:t>
            </w:r>
            <w:r w:rsidR="004D58CB" w:rsidRPr="004D58CB">
              <w:rPr>
                <w:kern w:val="2"/>
                <w:szCs w:val="24"/>
              </w:rPr>
              <w:t xml:space="preserve"> terminą užsakyti paslaugų visai Sutarties vertei.</w:t>
            </w:r>
          </w:p>
          <w:p w14:paraId="6CA61532" w14:textId="7C67F78F" w:rsidR="00EC6B42" w:rsidRDefault="00EC6B42" w:rsidP="00534F81">
            <w:pPr>
              <w:jc w:val="both"/>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DB7614C" w14:textId="4C0CD41C" w:rsidR="00524F40" w:rsidRDefault="00524F40" w:rsidP="00534F81">
            <w:pPr>
              <w:jc w:val="both"/>
              <w:rPr>
                <w:kern w:val="2"/>
                <w:szCs w:val="24"/>
              </w:rPr>
            </w:pPr>
            <w:r w:rsidRPr="00524F40">
              <w:rPr>
                <w:kern w:val="2"/>
                <w:szCs w:val="24"/>
              </w:rPr>
              <w:t>Pateikti visus dokumentus, numatytus Techninė</w:t>
            </w:r>
            <w:r w:rsidR="004D58CB">
              <w:rPr>
                <w:kern w:val="2"/>
                <w:szCs w:val="24"/>
              </w:rPr>
              <w:t>je</w:t>
            </w:r>
            <w:r w:rsidRPr="00524F40">
              <w:rPr>
                <w:kern w:val="2"/>
                <w:szCs w:val="24"/>
              </w:rPr>
              <w:t xml:space="preserve"> </w:t>
            </w:r>
            <w:r w:rsidR="004D58CB">
              <w:rPr>
                <w:kern w:val="2"/>
                <w:szCs w:val="24"/>
              </w:rPr>
              <w:t>specifikacijoje</w:t>
            </w:r>
            <w:r>
              <w:rPr>
                <w:kern w:val="2"/>
                <w:szCs w:val="24"/>
              </w:rPr>
              <w:t>.</w:t>
            </w:r>
          </w:p>
          <w:p w14:paraId="6BA95380" w14:textId="17911462" w:rsidR="00524F40" w:rsidRPr="00EC6B42" w:rsidRDefault="00524F40" w:rsidP="00534F81">
            <w:pPr>
              <w:jc w:val="both"/>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61ABC943" w14:textId="6DA3E0E5" w:rsidR="00EC6B42" w:rsidRPr="00EC6B42" w:rsidRDefault="00EC6B42" w:rsidP="00534F81">
            <w:pPr>
              <w:jc w:val="both"/>
              <w:rPr>
                <w:kern w:val="2"/>
                <w:szCs w:val="24"/>
              </w:rPr>
            </w:pPr>
            <w:r w:rsidRPr="00EC6B42">
              <w:rPr>
                <w:kern w:val="2"/>
                <w:szCs w:val="24"/>
              </w:rPr>
              <w:t>Sutarčiai taikomas fiksuoto įkainio</w:t>
            </w:r>
            <w:r w:rsidR="00C37839">
              <w:rPr>
                <w:kern w:val="2"/>
                <w:szCs w:val="24"/>
              </w:rPr>
              <w:t xml:space="preserve"> su peržiūra</w:t>
            </w:r>
            <w:r w:rsidRPr="00EC6B42">
              <w:rPr>
                <w:kern w:val="2"/>
                <w:szCs w:val="24"/>
              </w:rPr>
              <w:t xml:space="preserve"> kainodaros metodas, nustatytas Viešųjų pirkimų tarnybos 2022 m. gegužės 18 d. įsakymu Nr. 1S-102 „Dėl Kainodaros taisyklių nustatymo metodikos patvirtinimo“ pakeitimo. </w:t>
            </w:r>
          </w:p>
          <w:p w14:paraId="467CE58A" w14:textId="1654EE21" w:rsidR="00027B83" w:rsidRPr="00EC6B42" w:rsidRDefault="00EC6B42" w:rsidP="00534F81">
            <w:pPr>
              <w:jc w:val="both"/>
              <w:rPr>
                <w:b/>
                <w:kern w:val="2"/>
                <w:szCs w:val="24"/>
              </w:rPr>
            </w:pPr>
            <w:r w:rsidRPr="00EC6B42">
              <w:rPr>
                <w:b/>
                <w:kern w:val="2"/>
                <w:szCs w:val="24"/>
              </w:rPr>
              <w:t>Fiksuoto įkainio kainodara</w:t>
            </w:r>
          </w:p>
          <w:p w14:paraId="3A26B52B" w14:textId="5C1FE4C6" w:rsidR="00027B83" w:rsidRDefault="00027B83" w:rsidP="00534F81">
            <w:pPr>
              <w:jc w:val="both"/>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0CF87C9B" w14:textId="481EEB5B"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00627B26" w14:textId="52D1DF82" w:rsidR="00524F40" w:rsidRPr="00524F40" w:rsidRDefault="00524F40" w:rsidP="00534F81">
            <w:pPr>
              <w:jc w:val="both"/>
              <w:rPr>
                <w:kern w:val="2"/>
                <w:szCs w:val="24"/>
              </w:rPr>
            </w:pPr>
            <w:r w:rsidRPr="00524F40">
              <w:rPr>
                <w:kern w:val="2"/>
                <w:szCs w:val="24"/>
              </w:rPr>
              <w:lastRenderedPageBreak/>
              <w:t xml:space="preserve">Pradinės Sutarties vertė yra </w:t>
            </w:r>
            <w:r w:rsidR="005C281B">
              <w:rPr>
                <w:kern w:val="2"/>
                <w:szCs w:val="24"/>
              </w:rPr>
              <w:t>164 000,00</w:t>
            </w:r>
            <w:r w:rsidRPr="00524F40">
              <w:rPr>
                <w:kern w:val="2"/>
                <w:szCs w:val="24"/>
              </w:rPr>
              <w:t xml:space="preserve"> Eur (</w:t>
            </w:r>
            <w:r w:rsidR="005C281B">
              <w:rPr>
                <w:kern w:val="2"/>
                <w:szCs w:val="24"/>
              </w:rPr>
              <w:t>vienas šimtas šešiasdešimt keturi tūkstančiai eurų, 00 ct.</w:t>
            </w:r>
            <w:r w:rsidRPr="00524F40">
              <w:rPr>
                <w:kern w:val="2"/>
                <w:szCs w:val="24"/>
              </w:rPr>
              <w:t>) be pridėtinės vertės mokesčio (toliau – PVM).</w:t>
            </w:r>
          </w:p>
          <w:p w14:paraId="5D1B1F98" w14:textId="0CB82188" w:rsidR="00524F40" w:rsidRPr="00524F40" w:rsidRDefault="00524F40" w:rsidP="00534F81">
            <w:pPr>
              <w:jc w:val="both"/>
              <w:rPr>
                <w:kern w:val="2"/>
                <w:szCs w:val="24"/>
              </w:rPr>
            </w:pPr>
            <w:r w:rsidRPr="00524F40">
              <w:rPr>
                <w:kern w:val="2"/>
                <w:szCs w:val="24"/>
              </w:rPr>
              <w:lastRenderedPageBreak/>
              <w:t xml:space="preserve">PVM sudaro </w:t>
            </w:r>
            <w:r w:rsidR="005C281B">
              <w:rPr>
                <w:kern w:val="2"/>
                <w:szCs w:val="24"/>
              </w:rPr>
              <w:t>34 440,00</w:t>
            </w:r>
            <w:r w:rsidRPr="00524F40">
              <w:rPr>
                <w:kern w:val="2"/>
                <w:szCs w:val="24"/>
              </w:rPr>
              <w:t xml:space="preserve"> Eur (</w:t>
            </w:r>
            <w:r w:rsidR="005C281B">
              <w:rPr>
                <w:kern w:val="2"/>
                <w:szCs w:val="24"/>
              </w:rPr>
              <w:t>trisdešimt keturi tūkstančiai keturi šimtai keturiasdešimt eurų, 00 ct.</w:t>
            </w:r>
            <w:r w:rsidRPr="00524F40">
              <w:rPr>
                <w:kern w:val="2"/>
                <w:szCs w:val="24"/>
              </w:rPr>
              <w:t>).</w:t>
            </w:r>
          </w:p>
          <w:p w14:paraId="6EBB963C" w14:textId="1B08E0BA" w:rsidR="00027B83" w:rsidRDefault="00524F40" w:rsidP="00534F81">
            <w:pPr>
              <w:jc w:val="both"/>
              <w:rPr>
                <w:kern w:val="2"/>
                <w:szCs w:val="24"/>
              </w:rPr>
            </w:pPr>
            <w:r w:rsidRPr="00524F40">
              <w:rPr>
                <w:kern w:val="2"/>
                <w:szCs w:val="24"/>
              </w:rPr>
              <w:t xml:space="preserve">Sutarties kaina yra </w:t>
            </w:r>
            <w:r w:rsidR="005C281B">
              <w:rPr>
                <w:kern w:val="2"/>
                <w:szCs w:val="24"/>
              </w:rPr>
              <w:t>198 440,00</w:t>
            </w:r>
            <w:r w:rsidRPr="00524F40">
              <w:rPr>
                <w:kern w:val="2"/>
                <w:szCs w:val="24"/>
              </w:rPr>
              <w:t xml:space="preserve"> Eur (</w:t>
            </w:r>
            <w:r w:rsidR="005C281B">
              <w:rPr>
                <w:kern w:val="2"/>
                <w:szCs w:val="24"/>
              </w:rPr>
              <w:t>vienas šimtas devyniasdešimt aštuoni tūkstančiai keturi šimtai keturiasdešimt eurų, 00 ct.</w:t>
            </w:r>
            <w:r w:rsidRPr="00524F40">
              <w:rPr>
                <w:kern w:val="2"/>
                <w:szCs w:val="24"/>
              </w:rPr>
              <w:t>) Eur su PVM.</w:t>
            </w:r>
          </w:p>
          <w:p w14:paraId="5B1016CB" w14:textId="77777777" w:rsidR="00524F40" w:rsidRDefault="00524F40" w:rsidP="00534F81">
            <w:pPr>
              <w:jc w:val="both"/>
              <w:rPr>
                <w:kern w:val="2"/>
                <w:szCs w:val="24"/>
              </w:rPr>
            </w:pPr>
          </w:p>
          <w:p w14:paraId="2D7F6406" w14:textId="3645C2C7" w:rsidR="00027B83" w:rsidRDefault="000B0897" w:rsidP="00534F81">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w:t>
            </w:r>
          </w:p>
          <w:p w14:paraId="0B2D0722" w14:textId="09217904" w:rsidR="00027B83" w:rsidRPr="00EC6B42" w:rsidRDefault="000B0897" w:rsidP="00534F81">
            <w:pPr>
              <w:jc w:val="both"/>
              <w:rPr>
                <w:kern w:val="2"/>
                <w:szCs w:val="24"/>
              </w:rPr>
            </w:pPr>
            <w:r w:rsidRPr="00EC6B42">
              <w:rPr>
                <w:kern w:val="2"/>
                <w:szCs w:val="24"/>
              </w:rPr>
              <w:t>Pirkėjas neįsipareigoja išpirkti preliminaraus Paslaugų kiekio ar bet kokios jo dalies</w:t>
            </w:r>
            <w:r w:rsidR="00EC6B42" w:rsidRPr="00EC6B42">
              <w:rPr>
                <w:kern w:val="2"/>
                <w:szCs w:val="24"/>
              </w:rPr>
              <w:t>.</w:t>
            </w:r>
          </w:p>
          <w:p w14:paraId="4C4DB159" w14:textId="5F794C3F" w:rsidR="00027B83" w:rsidRDefault="00027B83" w:rsidP="00534F81">
            <w:pPr>
              <w:jc w:val="both"/>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4D708E9E" w14:textId="30D05078" w:rsidR="00842E00" w:rsidRDefault="00842E00" w:rsidP="00534F81">
            <w:pPr>
              <w:jc w:val="both"/>
              <w:rPr>
                <w:kern w:val="2"/>
                <w:szCs w:val="24"/>
              </w:rPr>
            </w:pPr>
            <w:r w:rsidRPr="00842E00">
              <w:rPr>
                <w:kern w:val="2"/>
                <w:szCs w:val="24"/>
              </w:rPr>
              <w:t>Sutarties įkainiai bus perskaičiuojami:</w:t>
            </w:r>
          </w:p>
          <w:p w14:paraId="42ABD9BE" w14:textId="1E4382B5" w:rsidR="00524F40" w:rsidRPr="00842E00" w:rsidRDefault="00524F40" w:rsidP="00534F81">
            <w:pPr>
              <w:jc w:val="both"/>
              <w:rPr>
                <w:kern w:val="2"/>
                <w:szCs w:val="24"/>
              </w:rPr>
            </w:pPr>
            <w:r w:rsidRPr="00524F40">
              <w:rPr>
                <w:kern w:val="2"/>
                <w:szCs w:val="24"/>
              </w:rPr>
              <w:t>5.3.1. dėl PVM tarifo pasikeitimo;</w:t>
            </w:r>
          </w:p>
          <w:p w14:paraId="721C119F" w14:textId="39C19C90" w:rsidR="00842E00" w:rsidRPr="00842E00" w:rsidRDefault="00842E00" w:rsidP="00534F81">
            <w:pPr>
              <w:jc w:val="both"/>
              <w:rPr>
                <w:kern w:val="2"/>
                <w:szCs w:val="24"/>
              </w:rPr>
            </w:pPr>
            <w:r w:rsidRPr="00842E00">
              <w:rPr>
                <w:kern w:val="2"/>
                <w:szCs w:val="24"/>
              </w:rPr>
              <w:t>5.3.</w:t>
            </w:r>
            <w:r w:rsidR="00196970">
              <w:rPr>
                <w:kern w:val="2"/>
                <w:szCs w:val="24"/>
              </w:rPr>
              <w:t>3</w:t>
            </w:r>
            <w:r w:rsidRPr="00842E00">
              <w:rPr>
                <w:kern w:val="2"/>
                <w:szCs w:val="24"/>
              </w:rPr>
              <w:t xml:space="preserve">. </w:t>
            </w:r>
            <w:r w:rsidR="00602B45" w:rsidRPr="00602B45">
              <w:rPr>
                <w:kern w:val="2"/>
                <w:szCs w:val="24"/>
              </w:rPr>
              <w:t>dėl kainų lygio pokyčio;</w:t>
            </w:r>
          </w:p>
          <w:p w14:paraId="054DF302" w14:textId="5F3A380D" w:rsidR="00027B83" w:rsidRDefault="00027B83" w:rsidP="00534F81">
            <w:pPr>
              <w:jc w:val="both"/>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CDEBDC1" w14:textId="5B07B0C8" w:rsidR="00524F40" w:rsidRPr="00524F40" w:rsidRDefault="00524F40" w:rsidP="00534F81">
            <w:pPr>
              <w:jc w:val="both"/>
              <w:rPr>
                <w:kern w:val="2"/>
                <w:szCs w:val="24"/>
              </w:rPr>
            </w:pPr>
            <w:r w:rsidRPr="00524F40">
              <w:rPr>
                <w:kern w:val="2"/>
                <w:szCs w:val="24"/>
              </w:rPr>
              <w:t xml:space="preserve">Jeigu Sutarties vykdymo metu pasikeičia PVM mokėjimą reglamentuojantys teisės aktai, darantys tiesioginę įtaką Tiekėjo teikiamų </w:t>
            </w:r>
            <w:r w:rsidR="006F0DBD">
              <w:rPr>
                <w:kern w:val="2"/>
                <w:szCs w:val="24"/>
              </w:rPr>
              <w:t>Paslaugų</w:t>
            </w:r>
            <w:r w:rsidRPr="00524F40">
              <w:rPr>
                <w:kern w:val="2"/>
                <w:szCs w:val="24"/>
              </w:rPr>
              <w:t xml:space="preserve"> Sutartyje nurodyt</w:t>
            </w:r>
            <w:r w:rsidR="006F0DBD">
              <w:rPr>
                <w:kern w:val="2"/>
                <w:szCs w:val="24"/>
              </w:rPr>
              <w:t>iems</w:t>
            </w:r>
            <w:r w:rsidRPr="00524F40">
              <w:rPr>
                <w:kern w:val="2"/>
                <w:szCs w:val="24"/>
              </w:rPr>
              <w:t xml:space="preserve"> įkainiams, Sutarties įkainiai perskaičiuojami nekeičiant </w:t>
            </w:r>
            <w:r w:rsidR="006F0DBD">
              <w:rPr>
                <w:kern w:val="2"/>
                <w:szCs w:val="24"/>
              </w:rPr>
              <w:t>Paslaugų</w:t>
            </w:r>
            <w:r w:rsidRPr="00524F40">
              <w:rPr>
                <w:kern w:val="2"/>
                <w:szCs w:val="24"/>
              </w:rPr>
              <w:t xml:space="preserve"> įkainio be PVM.</w:t>
            </w:r>
          </w:p>
          <w:p w14:paraId="78226642" w14:textId="77777777" w:rsidR="00524F40" w:rsidRPr="00524F40" w:rsidRDefault="00524F40" w:rsidP="00534F81">
            <w:pPr>
              <w:jc w:val="both"/>
              <w:rPr>
                <w:kern w:val="2"/>
                <w:szCs w:val="24"/>
              </w:rPr>
            </w:pPr>
          </w:p>
          <w:p w14:paraId="4B006FAB" w14:textId="5AB9E750" w:rsidR="00027B83" w:rsidRDefault="00524F40" w:rsidP="00534F81">
            <w:pPr>
              <w:jc w:val="both"/>
              <w:rPr>
                <w:szCs w:val="24"/>
              </w:rPr>
            </w:pPr>
            <w:r w:rsidRPr="00524F40">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rsidP="00534F81">
            <w:pPr>
              <w:jc w:val="both"/>
              <w:rPr>
                <w:szCs w:val="24"/>
              </w:rPr>
            </w:pPr>
            <w:r w:rsidRPr="00842E00">
              <w:rPr>
                <w:kern w:val="2"/>
                <w:szCs w:val="24"/>
              </w:rPr>
              <w:t>Netaikoma</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0B6D3473" w:rsidR="00027B83" w:rsidRDefault="00027B83">
            <w:pPr>
              <w:rPr>
                <w:b/>
                <w:kern w:val="2"/>
                <w:szCs w:val="24"/>
              </w:rPr>
            </w:pPr>
          </w:p>
        </w:tc>
        <w:tc>
          <w:tcPr>
            <w:tcW w:w="6441" w:type="dxa"/>
            <w:gridSpan w:val="2"/>
          </w:tcPr>
          <w:p w14:paraId="7E1B5CA8" w14:textId="77777777" w:rsidR="00842E00" w:rsidRPr="00842E00" w:rsidRDefault="00842E00" w:rsidP="00534F81">
            <w:pPr>
              <w:jc w:val="both"/>
              <w:rPr>
                <w:kern w:val="2"/>
                <w:szCs w:val="24"/>
              </w:rPr>
            </w:pPr>
            <w:r w:rsidRPr="00842E00">
              <w:rPr>
                <w:kern w:val="2"/>
                <w:szCs w:val="24"/>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7ABEA299" w14:textId="78985A5C" w:rsidR="00842E00" w:rsidRPr="00842E00" w:rsidRDefault="00842E00" w:rsidP="00534F81">
            <w:pPr>
              <w:jc w:val="both"/>
              <w:rPr>
                <w:kern w:val="2"/>
                <w:szCs w:val="24"/>
              </w:rPr>
            </w:pPr>
            <w:r w:rsidRPr="00842E00">
              <w:rPr>
                <w:kern w:val="2"/>
                <w:szCs w:val="24"/>
              </w:rPr>
              <w:t xml:space="preserve">5.3.3.2. Sutarties įkainiai peržiūrimi tik tai Sutarties daliai, kuri nėra išpirkta, t. y. </w:t>
            </w:r>
            <w:r>
              <w:rPr>
                <w:kern w:val="2"/>
                <w:szCs w:val="24"/>
              </w:rPr>
              <w:t>Paslaugoms</w:t>
            </w:r>
            <w:r w:rsidRPr="00842E00">
              <w:rPr>
                <w:kern w:val="2"/>
                <w:szCs w:val="24"/>
              </w:rPr>
              <w:t>, kurios nėra priimtos ir apmokėtos. Vėlesnė Sutarties įkainių peržiūra negali apimti laikotarpio, už kurį jau buvo atlikta peržiūra.</w:t>
            </w:r>
          </w:p>
          <w:p w14:paraId="7E70B44D" w14:textId="285E64DA" w:rsidR="00842E00" w:rsidRPr="00842E00" w:rsidRDefault="00842E00" w:rsidP="00534F81">
            <w:pPr>
              <w:jc w:val="both"/>
              <w:rPr>
                <w:kern w:val="2"/>
                <w:szCs w:val="24"/>
              </w:rPr>
            </w:pPr>
            <w:r w:rsidRPr="00842E00">
              <w:rPr>
                <w:kern w:val="2"/>
                <w:szCs w:val="24"/>
              </w:rPr>
              <w:lastRenderedPageBreak/>
              <w:t xml:space="preserve">5.3.3.3. Jeigu </w:t>
            </w:r>
            <w:r>
              <w:rPr>
                <w:kern w:val="2"/>
                <w:szCs w:val="24"/>
              </w:rPr>
              <w:t>Paslaugų</w:t>
            </w:r>
            <w:r w:rsidRPr="00842E00">
              <w:rPr>
                <w:kern w:val="2"/>
                <w:szCs w:val="24"/>
              </w:rPr>
              <w:t xml:space="preserve"> teikimas vėluoja dėl Tiekėjo kaltės, uždelstų suteikti </w:t>
            </w:r>
            <w:r>
              <w:rPr>
                <w:kern w:val="2"/>
                <w:szCs w:val="24"/>
              </w:rPr>
              <w:t>Paslaugų</w:t>
            </w:r>
            <w:r w:rsidRPr="00842E00">
              <w:rPr>
                <w:kern w:val="2"/>
                <w:szCs w:val="24"/>
              </w:rPr>
              <w:t xml:space="preserve"> įkainiai nėra perskaičiuojami dėl kainų lygio kilimo (gali būti mažinami, tačiau negali būti didinami).</w:t>
            </w:r>
          </w:p>
          <w:p w14:paraId="44C1DD64" w14:textId="77777777" w:rsidR="00842E00" w:rsidRPr="00842E00" w:rsidRDefault="00842E00" w:rsidP="00534F81">
            <w:pPr>
              <w:jc w:val="both"/>
              <w:rPr>
                <w:kern w:val="2"/>
                <w:szCs w:val="24"/>
              </w:rPr>
            </w:pPr>
            <w:r w:rsidRPr="00842E00">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C572310" w14:textId="77777777" w:rsidR="00842E00" w:rsidRPr="00842E00" w:rsidRDefault="00842E00" w:rsidP="00534F81">
            <w:pPr>
              <w:jc w:val="both"/>
              <w:rPr>
                <w:kern w:val="2"/>
                <w:szCs w:val="24"/>
              </w:rPr>
            </w:pPr>
            <w:r w:rsidRPr="00842E00">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E8FF92" w14:textId="77777777" w:rsidR="00842E00" w:rsidRPr="00842E00" w:rsidRDefault="00842E00" w:rsidP="00534F81">
            <w:pPr>
              <w:jc w:val="both"/>
              <w:rPr>
                <w:kern w:val="2"/>
                <w:szCs w:val="24"/>
              </w:rPr>
            </w:pPr>
            <w:r w:rsidRPr="00842E00">
              <w:rPr>
                <w:kern w:val="2"/>
                <w:szCs w:val="24"/>
              </w:rPr>
              <w:t>5.3.3.6. Nauja Sutarties įkainiai apskaičiuojami pagal žemiau pateiktą formulę:</w:t>
            </w:r>
          </w:p>
          <w:p w14:paraId="26A146F4" w14:textId="77777777" w:rsidR="00842E00" w:rsidRPr="00842E00" w:rsidRDefault="00842E00" w:rsidP="00534F81">
            <w:pPr>
              <w:jc w:val="both"/>
              <w:rPr>
                <w:kern w:val="2"/>
                <w:szCs w:val="24"/>
              </w:rPr>
            </w:pPr>
          </w:p>
          <w:p w14:paraId="142BB9FD" w14:textId="45A25C31" w:rsidR="00842E00" w:rsidRPr="00842E00" w:rsidRDefault="0056058D" w:rsidP="00534F81">
            <w:pPr>
              <w:jc w:val="both"/>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42E00" w:rsidRPr="00842E00">
              <w:rPr>
                <w:kern w:val="2"/>
                <w:szCs w:val="24"/>
              </w:rPr>
              <w:t>, kur a – įkainis (Eur be PVM) (jei peržiūra jau buvo atlikta, tai po paskutinio perskaičiavimo)</w:t>
            </w:r>
          </w:p>
          <w:p w14:paraId="6C8ACCFD" w14:textId="77777777" w:rsidR="00842E00" w:rsidRPr="00842E00" w:rsidRDefault="00842E00" w:rsidP="00534F81">
            <w:pPr>
              <w:jc w:val="both"/>
              <w:rPr>
                <w:kern w:val="2"/>
                <w:szCs w:val="24"/>
              </w:rPr>
            </w:pPr>
            <w:r w:rsidRPr="00842E00">
              <w:rPr>
                <w:kern w:val="2"/>
                <w:szCs w:val="24"/>
              </w:rPr>
              <w:t>a</w:t>
            </w:r>
            <w:r w:rsidRPr="00842E00">
              <w:rPr>
                <w:kern w:val="2"/>
                <w:szCs w:val="24"/>
                <w:vertAlign w:val="subscript"/>
              </w:rPr>
              <w:t>1</w:t>
            </w:r>
            <w:r w:rsidRPr="00842E00">
              <w:rPr>
                <w:kern w:val="2"/>
                <w:szCs w:val="24"/>
              </w:rPr>
              <w:t xml:space="preserve"> – perskaičiuota (pakeista) įkainis (Eur be PVM)</w:t>
            </w:r>
          </w:p>
          <w:p w14:paraId="23E6FAF3" w14:textId="77777777" w:rsidR="00842E00" w:rsidRPr="00842E00" w:rsidRDefault="00842E00" w:rsidP="00534F81">
            <w:pPr>
              <w:jc w:val="both"/>
              <w:rPr>
                <w:kern w:val="2"/>
                <w:szCs w:val="24"/>
              </w:rPr>
            </w:pPr>
            <w:r w:rsidRPr="00842E00">
              <w:rPr>
                <w:kern w:val="2"/>
                <w:szCs w:val="24"/>
              </w:rPr>
              <w:t>k – pagal vartotojų kainų indeksą apskaičiuotas Vartojimo prekių ir paslaugų kainų pokytis (padidėjimas arba sumažėjimas) (%). „k“ reikšmė skaičiuojama pagal formulę:</w:t>
            </w:r>
          </w:p>
          <w:p w14:paraId="6F360BA0" w14:textId="3E65526B" w:rsidR="00842E00" w:rsidRPr="00842E00" w:rsidRDefault="00842E00" w:rsidP="00534F81">
            <w:pPr>
              <w:jc w:val="both"/>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w:t>
            </w:r>
            <w:r w:rsidRPr="00842E00">
              <w:rPr>
                <w:kern w:val="2"/>
                <w:szCs w:val="24"/>
              </w:rPr>
              <w:t>kur</w:t>
            </w:r>
          </w:p>
          <w:p w14:paraId="0768E0AE" w14:textId="77777777" w:rsidR="00842E00" w:rsidRPr="00842E00" w:rsidRDefault="00842E00" w:rsidP="00534F81">
            <w:pPr>
              <w:jc w:val="both"/>
              <w:rPr>
                <w:kern w:val="2"/>
                <w:szCs w:val="24"/>
              </w:rPr>
            </w:pPr>
            <w:proofErr w:type="spellStart"/>
            <w:r w:rsidRPr="00842E00">
              <w:rPr>
                <w:kern w:val="2"/>
                <w:szCs w:val="24"/>
              </w:rPr>
              <w:t>Ind</w:t>
            </w:r>
            <w:r w:rsidRPr="00842E00">
              <w:rPr>
                <w:kern w:val="2"/>
                <w:szCs w:val="24"/>
                <w:vertAlign w:val="subscript"/>
              </w:rPr>
              <w:t>naujausia</w:t>
            </w:r>
            <w:r w:rsidRPr="00842E00">
              <w:rPr>
                <w:kern w:val="2"/>
                <w:szCs w:val="24"/>
              </w:rPr>
              <w:t>s</w:t>
            </w:r>
            <w:proofErr w:type="spellEnd"/>
            <w:r w:rsidRPr="00842E00">
              <w:rPr>
                <w:kern w:val="2"/>
                <w:szCs w:val="24"/>
              </w:rPr>
              <w:t xml:space="preserve"> – kreipimosi dėl įkainių peržiūros išsiuntimo kitai Šaliai dieną paskelbtas naujausias vartojimo prekių ir paslaugų indeksas.</w:t>
            </w:r>
          </w:p>
          <w:p w14:paraId="5D8027E2" w14:textId="77777777" w:rsidR="00842E00" w:rsidRPr="00842E00" w:rsidRDefault="00842E00" w:rsidP="00534F81">
            <w:pPr>
              <w:jc w:val="both"/>
              <w:rPr>
                <w:kern w:val="2"/>
                <w:szCs w:val="24"/>
              </w:rPr>
            </w:pPr>
            <w:proofErr w:type="spellStart"/>
            <w:r w:rsidRPr="00842E00">
              <w:rPr>
                <w:kern w:val="2"/>
                <w:szCs w:val="24"/>
              </w:rPr>
              <w:t>Ind</w:t>
            </w:r>
            <w:r w:rsidRPr="00842E00">
              <w:rPr>
                <w:kern w:val="2"/>
                <w:szCs w:val="24"/>
                <w:vertAlign w:val="subscript"/>
              </w:rPr>
              <w:t>pradžia</w:t>
            </w:r>
            <w:proofErr w:type="spellEnd"/>
            <w:r w:rsidRPr="00842E00">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86FD8B" w14:textId="77777777" w:rsidR="00842E00" w:rsidRPr="00842E00" w:rsidRDefault="00842E00" w:rsidP="00534F81">
            <w:pPr>
              <w:jc w:val="both"/>
              <w:rPr>
                <w:kern w:val="2"/>
                <w:szCs w:val="24"/>
              </w:rPr>
            </w:pPr>
            <w:r w:rsidRPr="00842E00">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DB97B51" w14:textId="77777777" w:rsidR="00842E00" w:rsidRPr="00842E00" w:rsidRDefault="00842E00" w:rsidP="00534F81">
            <w:pPr>
              <w:jc w:val="both"/>
              <w:rPr>
                <w:kern w:val="2"/>
                <w:szCs w:val="24"/>
              </w:rPr>
            </w:pPr>
            <w:r w:rsidRPr="00842E00">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FBC8049" w14:textId="77777777" w:rsidR="00842E00" w:rsidRPr="00842E00" w:rsidRDefault="00842E00" w:rsidP="00534F81">
            <w:pPr>
              <w:jc w:val="both"/>
              <w:rPr>
                <w:kern w:val="2"/>
                <w:szCs w:val="24"/>
              </w:rPr>
            </w:pPr>
            <w:r w:rsidRPr="00842E00">
              <w:rPr>
                <w:kern w:val="2"/>
                <w:szCs w:val="24"/>
              </w:rPr>
              <w:lastRenderedPageBreak/>
              <w:t>5.3.3.9. Susitarimas turi būti sudarytas per 10 (dešimt) darbo dienų nuo Šalies pateikto tinkamo prašymo perskaičiuoti Sutarties įkainius gavimo dienos.</w:t>
            </w:r>
          </w:p>
          <w:p w14:paraId="1D922A4B" w14:textId="77777777" w:rsidR="00842E00" w:rsidRPr="00842E00" w:rsidRDefault="00842E00" w:rsidP="00534F81">
            <w:pPr>
              <w:jc w:val="both"/>
              <w:rPr>
                <w:kern w:val="2"/>
                <w:szCs w:val="24"/>
              </w:rPr>
            </w:pPr>
            <w:r w:rsidRPr="00842E00">
              <w:rPr>
                <w:kern w:val="2"/>
                <w:szCs w:val="24"/>
              </w:rPr>
              <w:t>5.3.3.10. Susitarimu Šalys neturi teisės keisti procedūroje nurodytos tvarkos ar kitų Sutarties nuostatų, išskyrus, jei keitimas atliekamas pagal VPĮ nuostatas.</w:t>
            </w:r>
          </w:p>
          <w:p w14:paraId="3486C5A4" w14:textId="08BAB76C" w:rsidR="00027B83" w:rsidRDefault="00027B83" w:rsidP="00534F81">
            <w:pPr>
              <w:jc w:val="both"/>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rsidP="00534F81">
            <w:pPr>
              <w:jc w:val="both"/>
              <w:rPr>
                <w:szCs w:val="24"/>
              </w:rPr>
            </w:pPr>
            <w:r w:rsidRPr="00842E00">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534F81">
            <w:pPr>
              <w:jc w:val="both"/>
              <w:rPr>
                <w:kern w:val="2"/>
                <w:szCs w:val="24"/>
              </w:rPr>
            </w:pPr>
            <w:r w:rsidRPr="00842E00">
              <w:rPr>
                <w:kern w:val="2"/>
                <w:szCs w:val="24"/>
              </w:rPr>
              <w:t>Netaikoma</w:t>
            </w:r>
          </w:p>
          <w:p w14:paraId="16109978" w14:textId="77777777" w:rsidR="00842E00" w:rsidRPr="00842E00" w:rsidRDefault="00842E00" w:rsidP="00534F81">
            <w:pPr>
              <w:jc w:val="both"/>
              <w:rPr>
                <w:kern w:val="2"/>
                <w:szCs w:val="24"/>
              </w:rPr>
            </w:pPr>
          </w:p>
          <w:p w14:paraId="566C354A" w14:textId="4360CD82" w:rsidR="00027B83" w:rsidRDefault="00027B83" w:rsidP="00534F81">
            <w:pPr>
              <w:jc w:val="both"/>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5280707" w:rsidR="00842E00" w:rsidRPr="00842E00" w:rsidRDefault="00842E00" w:rsidP="00534F81">
            <w:pPr>
              <w:jc w:val="both"/>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w:t>
            </w:r>
            <w:r w:rsidR="006F0DBD">
              <w:rPr>
                <w:kern w:val="2"/>
                <w:szCs w:val="24"/>
              </w:rPr>
              <w:t>Tiekėjo</w:t>
            </w:r>
            <w:r w:rsidRPr="00842E00">
              <w:rPr>
                <w:kern w:val="2"/>
                <w:szCs w:val="24"/>
              </w:rPr>
              <w:t xml:space="preserve"> banko sąskaitą.</w:t>
            </w:r>
          </w:p>
          <w:p w14:paraId="38EC9A63" w14:textId="6C183E61" w:rsidR="00027B83" w:rsidRDefault="00027B83" w:rsidP="00534F81">
            <w:pPr>
              <w:jc w:val="both"/>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rsidP="00534F81">
            <w:pPr>
              <w:jc w:val="both"/>
              <w:rPr>
                <w:kern w:val="2"/>
                <w:szCs w:val="24"/>
              </w:rPr>
            </w:pPr>
            <w:r>
              <w:rPr>
                <w:kern w:val="2"/>
                <w:szCs w:val="24"/>
              </w:rPr>
              <w:t>Netaikoma</w:t>
            </w:r>
          </w:p>
          <w:p w14:paraId="508462AC" w14:textId="0C60CBFC" w:rsidR="00027B83" w:rsidRDefault="00027B83" w:rsidP="00534F81">
            <w:pPr>
              <w:spacing w:line="259" w:lineRule="auto"/>
              <w:jc w:val="both"/>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rsidP="00534F81">
            <w:pPr>
              <w:jc w:val="both"/>
              <w:rPr>
                <w:kern w:val="2"/>
                <w:szCs w:val="24"/>
              </w:rPr>
            </w:pPr>
            <w:r>
              <w:rPr>
                <w:kern w:val="2"/>
                <w:szCs w:val="24"/>
              </w:rPr>
              <w:t>Netaikoma</w:t>
            </w:r>
          </w:p>
          <w:p w14:paraId="7BF65975" w14:textId="787E2B3B" w:rsidR="00027B83" w:rsidRDefault="000B0897" w:rsidP="00534F81">
            <w:pPr>
              <w:jc w:val="both"/>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5017B2B4"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382F897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534F81">
            <w:pPr>
              <w:jc w:val="both"/>
              <w:rPr>
                <w:kern w:val="2"/>
                <w:szCs w:val="24"/>
              </w:rPr>
            </w:pPr>
            <w:r w:rsidRPr="00842E00">
              <w:rPr>
                <w:kern w:val="2"/>
                <w:szCs w:val="24"/>
              </w:rPr>
              <w:t>Prievolių pagal Sutartį įvykdymas užtikrinamas:</w:t>
            </w:r>
          </w:p>
          <w:p w14:paraId="3023DA17" w14:textId="77777777" w:rsidR="00842E00" w:rsidRPr="00842E00" w:rsidRDefault="00842E00" w:rsidP="00534F81">
            <w:pPr>
              <w:jc w:val="both"/>
              <w:rPr>
                <w:kern w:val="2"/>
                <w:szCs w:val="24"/>
              </w:rPr>
            </w:pPr>
            <w:r w:rsidRPr="00842E00">
              <w:rPr>
                <w:kern w:val="2"/>
                <w:szCs w:val="24"/>
              </w:rPr>
              <w:t>Netesybomis (delspinigiais, bauda);</w:t>
            </w:r>
          </w:p>
          <w:p w14:paraId="7E80913C" w14:textId="6A72652B" w:rsidR="00027B83" w:rsidRDefault="00842E00" w:rsidP="00534F81">
            <w:pPr>
              <w:jc w:val="both"/>
              <w:rPr>
                <w:kern w:val="2"/>
                <w:szCs w:val="24"/>
              </w:rPr>
            </w:pPr>
            <w:r w:rsidRPr="00842E00">
              <w:rPr>
                <w:kern w:val="2"/>
                <w:szCs w:val="24"/>
              </w:rPr>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49A14F67" w:rsidR="00027B83" w:rsidRDefault="00842E00" w:rsidP="00534F81">
            <w:pPr>
              <w:jc w:val="both"/>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rsidP="00534F81">
            <w:pPr>
              <w:jc w:val="both"/>
              <w:rPr>
                <w:kern w:val="2"/>
                <w:szCs w:val="24"/>
              </w:rPr>
            </w:pPr>
            <w:r>
              <w:rPr>
                <w:kern w:val="2"/>
                <w:szCs w:val="24"/>
              </w:rPr>
              <w:t>Netaikoma</w:t>
            </w:r>
          </w:p>
          <w:p w14:paraId="196DC212" w14:textId="4C70095E" w:rsidR="00027B83" w:rsidRDefault="00027B83" w:rsidP="00534F81">
            <w:pPr>
              <w:jc w:val="both"/>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177BBF03" w14:textId="77777777" w:rsidR="00027B83" w:rsidRDefault="00E52208" w:rsidP="00534F81">
            <w:pPr>
              <w:spacing w:line="259" w:lineRule="auto"/>
              <w:jc w:val="both"/>
              <w:rPr>
                <w:color w:val="000000"/>
                <w:kern w:val="2"/>
                <w:szCs w:val="24"/>
              </w:rPr>
            </w:pPr>
            <w:r w:rsidRPr="00E52208">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rsidP="00534F81">
            <w:pPr>
              <w:spacing w:line="259" w:lineRule="auto"/>
              <w:jc w:val="both"/>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0B28EA60" w:rsidR="00E52208" w:rsidRPr="00E52208" w:rsidRDefault="00E52208" w:rsidP="00534F81">
            <w:pPr>
              <w:jc w:val="both"/>
              <w:rPr>
                <w:color w:val="000000"/>
                <w:kern w:val="2"/>
                <w:szCs w:val="24"/>
              </w:rPr>
            </w:pPr>
            <w:r w:rsidRPr="00E52208">
              <w:rPr>
                <w:color w:val="000000"/>
                <w:kern w:val="2"/>
                <w:szCs w:val="24"/>
              </w:rPr>
              <w:t xml:space="preserve">9.2.1. Jeigu Tiekėjas vėluoja suteikti </w:t>
            </w:r>
            <w:r>
              <w:rPr>
                <w:color w:val="000000"/>
                <w:kern w:val="2"/>
                <w:szCs w:val="24"/>
              </w:rPr>
              <w:t>Paslaugas</w:t>
            </w:r>
            <w:r w:rsidRPr="00E52208">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laiku nesuteiktų </w:t>
            </w:r>
            <w:r>
              <w:rPr>
                <w:color w:val="000000"/>
                <w:kern w:val="2"/>
                <w:szCs w:val="24"/>
              </w:rPr>
              <w:t>Paslaugų</w:t>
            </w:r>
            <w:r w:rsidRPr="00E52208">
              <w:rPr>
                <w:color w:val="000000"/>
                <w:kern w:val="2"/>
                <w:szCs w:val="24"/>
              </w:rPr>
              <w:t xml:space="preserve"> ar kitų sutartinių įsipareigojimų nevykdymo kainos be PVM.</w:t>
            </w:r>
          </w:p>
          <w:p w14:paraId="683EBDC4" w14:textId="77777777" w:rsidR="00E52208" w:rsidRPr="00E52208" w:rsidRDefault="00E52208" w:rsidP="00534F81">
            <w:pPr>
              <w:jc w:val="both"/>
              <w:rPr>
                <w:color w:val="000000"/>
                <w:kern w:val="2"/>
                <w:szCs w:val="24"/>
              </w:rPr>
            </w:pPr>
          </w:p>
          <w:p w14:paraId="3359C794" w14:textId="77777777" w:rsidR="00027B83" w:rsidRDefault="00E52208" w:rsidP="00534F81">
            <w:pPr>
              <w:jc w:val="both"/>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534F81">
            <w:pPr>
              <w:jc w:val="both"/>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AFEA39" w14:textId="77777777" w:rsidR="00E52208" w:rsidRPr="00E52208" w:rsidRDefault="00E52208" w:rsidP="00534F81">
            <w:pPr>
              <w:jc w:val="both"/>
              <w:rPr>
                <w:kern w:val="2"/>
                <w:szCs w:val="24"/>
              </w:rPr>
            </w:pPr>
            <w:r w:rsidRPr="00E52208">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534F81">
            <w:pPr>
              <w:jc w:val="both"/>
              <w:rPr>
                <w:kern w:val="2"/>
                <w:szCs w:val="24"/>
              </w:rPr>
            </w:pPr>
          </w:p>
          <w:p w14:paraId="383C706E" w14:textId="77777777" w:rsidR="00027B83" w:rsidRDefault="00E52208" w:rsidP="00534F81">
            <w:pPr>
              <w:jc w:val="both"/>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534F81">
            <w:pPr>
              <w:jc w:val="both"/>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rsidP="00534F81">
            <w:pPr>
              <w:jc w:val="both"/>
              <w:rPr>
                <w:color w:val="000000"/>
                <w:kern w:val="2"/>
                <w:szCs w:val="24"/>
              </w:rPr>
            </w:pPr>
            <w:r>
              <w:rPr>
                <w:color w:val="000000"/>
                <w:kern w:val="2"/>
                <w:szCs w:val="24"/>
              </w:rPr>
              <w:t>Netaikoma</w:t>
            </w:r>
          </w:p>
          <w:p w14:paraId="4970F7DA" w14:textId="5EE1FD7C" w:rsidR="00027B83" w:rsidRDefault="00027B83" w:rsidP="00534F81">
            <w:pPr>
              <w:jc w:val="both"/>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E8414E" w:rsidRDefault="00E8414E" w:rsidP="00534F81">
            <w:pPr>
              <w:jc w:val="both"/>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5BDEDB87" w:rsidR="00027B83" w:rsidRDefault="00B2600D" w:rsidP="00534F81">
            <w:pPr>
              <w:jc w:val="both"/>
              <w:rPr>
                <w:color w:val="4472C4"/>
                <w:kern w:val="2"/>
                <w:szCs w:val="24"/>
              </w:rPr>
            </w:pPr>
            <w:r w:rsidRPr="00B2600D">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441" w:type="dxa"/>
            <w:gridSpan w:val="2"/>
          </w:tcPr>
          <w:p w14:paraId="53D14775" w14:textId="0664AEE0" w:rsidR="00E8414E" w:rsidRDefault="000B0897" w:rsidP="00534F81">
            <w:pPr>
              <w:jc w:val="both"/>
              <w:rPr>
                <w:color w:val="4472C4"/>
                <w:kern w:val="2"/>
                <w:szCs w:val="24"/>
              </w:rPr>
            </w:pPr>
            <w:r>
              <w:rPr>
                <w:szCs w:val="24"/>
              </w:rPr>
              <w:lastRenderedPageBreak/>
              <w:t xml:space="preserve">Netaikoma </w:t>
            </w:r>
          </w:p>
          <w:p w14:paraId="003FECA6" w14:textId="0DA3D9CE" w:rsidR="00027B83" w:rsidRDefault="00027B83" w:rsidP="00534F81">
            <w:pPr>
              <w:jc w:val="both"/>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rsidP="00534F81">
            <w:pPr>
              <w:jc w:val="both"/>
              <w:rPr>
                <w:kern w:val="2"/>
                <w:szCs w:val="24"/>
              </w:rPr>
            </w:pPr>
            <w:r>
              <w:rPr>
                <w:kern w:val="2"/>
                <w:szCs w:val="24"/>
              </w:rPr>
              <w:t>Netaikoma</w:t>
            </w:r>
          </w:p>
          <w:p w14:paraId="59E34EF4" w14:textId="5F957980" w:rsidR="00027B83" w:rsidRDefault="00027B83" w:rsidP="00534F81">
            <w:pPr>
              <w:jc w:val="both"/>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BD307D" w14:textId="77777777" w:rsidR="00E8414E" w:rsidRPr="00E8414E" w:rsidRDefault="00E8414E" w:rsidP="00534F81">
            <w:pPr>
              <w:jc w:val="both"/>
              <w:rPr>
                <w:kern w:val="2"/>
                <w:szCs w:val="24"/>
              </w:rPr>
            </w:pPr>
            <w:r w:rsidRPr="00E8414E">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rsidP="00534F81">
            <w:pPr>
              <w:jc w:val="both"/>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EF40CE5" w14:textId="77777777" w:rsidR="00027B83" w:rsidRDefault="00027B83" w:rsidP="00534F81">
            <w:pPr>
              <w:jc w:val="both"/>
              <w:rPr>
                <w:color w:val="4472C4"/>
                <w:kern w:val="2"/>
                <w:szCs w:val="24"/>
              </w:rPr>
            </w:pPr>
          </w:p>
          <w:p w14:paraId="079C4BA5" w14:textId="113B6AA6" w:rsidR="00E8414E" w:rsidRDefault="00E8414E" w:rsidP="00534F81">
            <w:pPr>
              <w:jc w:val="both"/>
              <w:rPr>
                <w:color w:val="4472C4"/>
                <w:kern w:val="2"/>
                <w:szCs w:val="24"/>
              </w:rPr>
            </w:pPr>
          </w:p>
          <w:p w14:paraId="2F772DFC" w14:textId="0A2BE18F" w:rsidR="00E8414E" w:rsidRDefault="00E8414E" w:rsidP="00534F81">
            <w:pPr>
              <w:jc w:val="both"/>
              <w:rPr>
                <w:color w:val="4472C4"/>
                <w:kern w:val="2"/>
                <w:szCs w:val="24"/>
              </w:rPr>
            </w:pPr>
          </w:p>
          <w:p w14:paraId="5078E997" w14:textId="49A61A00" w:rsidR="00E8414E" w:rsidRDefault="00E8414E" w:rsidP="00534F81">
            <w:pPr>
              <w:jc w:val="both"/>
              <w:rPr>
                <w:color w:val="4472C4"/>
                <w:kern w:val="2"/>
                <w:szCs w:val="24"/>
              </w:rPr>
            </w:pPr>
          </w:p>
          <w:p w14:paraId="386AC396" w14:textId="339F76C6" w:rsidR="00E8414E" w:rsidRDefault="00E8414E" w:rsidP="00534F81">
            <w:pPr>
              <w:jc w:val="both"/>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E1EF7F3" w:rsidR="00E8414E" w:rsidRDefault="00E8414E" w:rsidP="00534F81">
            <w:pPr>
              <w:jc w:val="both"/>
              <w:rPr>
                <w:color w:val="4472C4"/>
                <w:kern w:val="2"/>
                <w:szCs w:val="24"/>
              </w:rPr>
            </w:pPr>
            <w:r w:rsidRPr="00E8414E">
              <w:rPr>
                <w:kern w:val="2"/>
                <w:szCs w:val="24"/>
              </w:rPr>
              <w:t>Tiekėjas įsipareigoja Sutartyje numatytomis sąlygomis</w:t>
            </w:r>
            <w:r w:rsidR="00534F81">
              <w:rPr>
                <w:kern w:val="2"/>
                <w:szCs w:val="24"/>
              </w:rPr>
              <w:t xml:space="preserve"> atlikti</w:t>
            </w:r>
            <w:r w:rsidRPr="00E8414E">
              <w:rPr>
                <w:kern w:val="2"/>
                <w:szCs w:val="24"/>
              </w:rPr>
              <w:t xml:space="preserve"> </w:t>
            </w:r>
            <w:r w:rsidR="00534F81" w:rsidRPr="00534F81">
              <w:rPr>
                <w:kern w:val="2"/>
                <w:szCs w:val="24"/>
              </w:rPr>
              <w:t xml:space="preserve">veikloje susidarančių biokuro pelenų ir smėlio iš </w:t>
            </w:r>
            <w:proofErr w:type="spellStart"/>
            <w:r w:rsidR="00534F81" w:rsidRPr="00534F81">
              <w:rPr>
                <w:kern w:val="2"/>
                <w:szCs w:val="24"/>
              </w:rPr>
              <w:t>pseudoverdančiųjų</w:t>
            </w:r>
            <w:proofErr w:type="spellEnd"/>
            <w:r w:rsidR="00534F81" w:rsidRPr="00534F81">
              <w:rPr>
                <w:kern w:val="2"/>
                <w:szCs w:val="24"/>
              </w:rPr>
              <w:t xml:space="preserve"> sluoksnių išvežimo ir sutvarkymo (apdorojimo) paslaugas, pagal Užsakovo pateiktus užsakymus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53858D3F" w14:textId="77738C72" w:rsidR="00027B83" w:rsidRPr="00E8414E" w:rsidRDefault="00524F40" w:rsidP="00534F81">
            <w:pPr>
              <w:jc w:val="both"/>
              <w:rPr>
                <w:kern w:val="2"/>
                <w:szCs w:val="24"/>
              </w:rPr>
            </w:pPr>
            <w:r w:rsidRPr="00524F40">
              <w:rPr>
                <w:kern w:val="2"/>
                <w:szCs w:val="24"/>
              </w:rPr>
              <w:t xml:space="preserve">Sutartis įsigalioja nuo </w:t>
            </w:r>
            <w:r w:rsidR="00EA7F69">
              <w:rPr>
                <w:kern w:val="2"/>
                <w:szCs w:val="24"/>
              </w:rPr>
              <w:t>2026 m. rugsėjo 15 d.,</w:t>
            </w:r>
            <w:r w:rsidRPr="00524F40">
              <w:rPr>
                <w:kern w:val="2"/>
                <w:szCs w:val="24"/>
              </w:rPr>
              <w:t xml:space="preserve"> ir galioja </w:t>
            </w:r>
            <w:r w:rsidR="00CB55A9">
              <w:rPr>
                <w:kern w:val="2"/>
                <w:szCs w:val="24"/>
              </w:rPr>
              <w:t>24</w:t>
            </w:r>
            <w:r w:rsidRPr="00524F40">
              <w:rPr>
                <w:kern w:val="2"/>
                <w:szCs w:val="24"/>
              </w:rPr>
              <w:t xml:space="preserve"> (</w:t>
            </w:r>
            <w:r w:rsidR="00CB55A9">
              <w:rPr>
                <w:kern w:val="2"/>
                <w:szCs w:val="24"/>
              </w:rPr>
              <w:t>dvidešimt keturis</w:t>
            </w:r>
            <w:r w:rsidRPr="00524F40">
              <w:rPr>
                <w:kern w:val="2"/>
                <w:szCs w:val="24"/>
              </w:rPr>
              <w:t>) mėnesi</w:t>
            </w:r>
            <w:r w:rsidR="00CB55A9">
              <w:rPr>
                <w:kern w:val="2"/>
                <w:szCs w:val="24"/>
              </w:rPr>
              <w:t>us</w:t>
            </w:r>
            <w:r w:rsidRPr="00524F40">
              <w:rPr>
                <w:kern w:val="2"/>
                <w:szCs w:val="24"/>
              </w:rPr>
              <w:t xml:space="preserve"> arba kol pasibaigs Sutarties vertė. Jei likus 30 (trisdešimt) dienų iki Sutarties galiojimo pabaigos nei viena iš Šalių raštu nepareiškia noro nutraukti Sutarties, tai Sutartis laikoma pratęsta automatiškai tomis pačiomis sąlygomis dar 12 (dvylikai) mėnesių. Bendra sutarties trukmė </w:t>
            </w:r>
            <w:r>
              <w:rPr>
                <w:kern w:val="2"/>
                <w:szCs w:val="24"/>
              </w:rPr>
              <w:t xml:space="preserve"> negali būti ilgesnė nei </w:t>
            </w:r>
            <w:r w:rsidR="00E8414E" w:rsidRPr="00E8414E">
              <w:rPr>
                <w:kern w:val="2"/>
                <w:szCs w:val="24"/>
              </w:rPr>
              <w:t>36 (trisdešimt šeši) mėnesi</w:t>
            </w:r>
            <w:r>
              <w:rPr>
                <w:kern w:val="2"/>
                <w:szCs w:val="24"/>
              </w:rPr>
              <w:t>ai</w:t>
            </w:r>
            <w:r w:rsidR="00E8414E" w:rsidRPr="00E8414E">
              <w:rPr>
                <w:kern w:val="2"/>
                <w:szCs w:val="24"/>
              </w:rPr>
              <w:t>.</w:t>
            </w:r>
          </w:p>
          <w:p w14:paraId="04094D45" w14:textId="1FB1448B" w:rsidR="00027B83" w:rsidRDefault="000B0897" w:rsidP="00534F81">
            <w:pPr>
              <w:jc w:val="both"/>
              <w:rPr>
                <w:color w:val="4472C4"/>
                <w:kern w:val="2"/>
                <w:szCs w:val="24"/>
              </w:rPr>
            </w:pPr>
            <w:r>
              <w:rPr>
                <w:kern w:val="2"/>
                <w:szCs w:val="24"/>
              </w:rPr>
              <w:t xml:space="preserve"> </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2E7B68AA" w14:textId="77777777" w:rsidR="00027B83" w:rsidRDefault="00027B83">
            <w:pPr>
              <w:rPr>
                <w:kern w:val="2"/>
                <w:szCs w:val="24"/>
              </w:rPr>
            </w:pPr>
          </w:p>
          <w:p w14:paraId="6D566D92" w14:textId="374D607D" w:rsidR="00BB5570" w:rsidRDefault="00BB557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50D188" w14:textId="77777777" w:rsidR="008B49F4" w:rsidRPr="008B49F4" w:rsidRDefault="008B49F4" w:rsidP="00534F81">
            <w:pPr>
              <w:jc w:val="both"/>
              <w:rPr>
                <w:kern w:val="2"/>
                <w:szCs w:val="24"/>
              </w:rPr>
            </w:pPr>
            <w:r w:rsidRPr="008B49F4">
              <w:rPr>
                <w:kern w:val="2"/>
                <w:szCs w:val="24"/>
              </w:rPr>
              <w:t>Sutartis gali būti nutraukiama rašytiniu Šalių susitarimu arba vienašališkai, Bendrosiose sąlygose ir šiais Specialiosiose sąlygose nurodytais atvejais ir nustatyta tvarka.</w:t>
            </w:r>
          </w:p>
          <w:p w14:paraId="48831F7A" w14:textId="77777777" w:rsidR="008B49F4" w:rsidRPr="008B49F4" w:rsidRDefault="008B49F4" w:rsidP="00534F81">
            <w:pPr>
              <w:jc w:val="both"/>
              <w:rPr>
                <w:kern w:val="2"/>
                <w:szCs w:val="24"/>
              </w:rPr>
            </w:pPr>
          </w:p>
          <w:p w14:paraId="3A951297" w14:textId="7AD959F6" w:rsidR="00027B83" w:rsidRDefault="00027B83" w:rsidP="00534F81">
            <w:pPr>
              <w:jc w:val="both"/>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0EECF01" w14:textId="77777777" w:rsidR="00027B83" w:rsidRPr="00E8414E" w:rsidRDefault="00E8414E" w:rsidP="00534F81">
            <w:pPr>
              <w:spacing w:line="257" w:lineRule="auto"/>
              <w:jc w:val="both"/>
              <w:rPr>
                <w:kern w:val="2"/>
                <w:szCs w:val="24"/>
              </w:rPr>
            </w:pPr>
            <w:r w:rsidRPr="00E8414E">
              <w:rPr>
                <w:kern w:val="2"/>
                <w:szCs w:val="24"/>
              </w:rPr>
              <w:t>12.2.1. jeigu Tiekėjas nevykdo prisiimtų įsipareigojimų už Sutartyje nustatytus Sutarties įkainius;</w:t>
            </w:r>
          </w:p>
          <w:p w14:paraId="21EDB534" w14:textId="77777777" w:rsidR="00E8414E" w:rsidRDefault="00E8414E" w:rsidP="00534F81">
            <w:pPr>
              <w:spacing w:line="257" w:lineRule="auto"/>
              <w:jc w:val="both"/>
              <w:rPr>
                <w:rFonts w:eastAsia="Arial"/>
                <w:kern w:val="2"/>
                <w:szCs w:val="24"/>
                <w:lang w:val="lt"/>
              </w:rPr>
            </w:pPr>
            <w:r w:rsidRPr="00E8414E">
              <w:rPr>
                <w:rFonts w:eastAsia="Arial"/>
                <w:kern w:val="2"/>
                <w:szCs w:val="24"/>
              </w:rPr>
              <w:t xml:space="preserve">12.2.2. </w:t>
            </w:r>
            <w:r w:rsidRPr="00E8414E">
              <w:rPr>
                <w:rFonts w:eastAsia="Arial"/>
                <w:kern w:val="2"/>
                <w:szCs w:val="24"/>
                <w:lang w:val="lt"/>
              </w:rPr>
              <w:t>Tiekėjas 2 (du) kartus pažeidžia esminę Sutarties sąlygą.</w:t>
            </w:r>
          </w:p>
          <w:p w14:paraId="2AC0C09D" w14:textId="01B1ED6A" w:rsidR="00BB5570" w:rsidRPr="00E8414E" w:rsidRDefault="00BB5570" w:rsidP="00534F81">
            <w:pPr>
              <w:spacing w:line="257" w:lineRule="auto"/>
              <w:jc w:val="both"/>
              <w:rPr>
                <w:rFonts w:eastAsia="Arial"/>
                <w:kern w:val="2"/>
                <w:szCs w:val="24"/>
              </w:rPr>
            </w:pPr>
          </w:p>
        </w:tc>
      </w:tr>
      <w:tr w:rsidR="00027B83" w14:paraId="16E64D10" w14:textId="77777777">
        <w:trPr>
          <w:trHeight w:val="300"/>
        </w:trPr>
        <w:tc>
          <w:tcPr>
            <w:tcW w:w="9535" w:type="dxa"/>
            <w:gridSpan w:val="4"/>
          </w:tcPr>
          <w:p w14:paraId="7BE18CDF" w14:textId="413293C7"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F698304" w14:textId="77777777" w:rsidR="00740831" w:rsidRDefault="000C0011" w:rsidP="00534F81">
            <w:pPr>
              <w:jc w:val="both"/>
              <w:rPr>
                <w:color w:val="000000"/>
                <w:kern w:val="2"/>
                <w:szCs w:val="24"/>
                <w:shd w:val="clear" w:color="auto" w:fill="FFFFFF"/>
              </w:rPr>
            </w:pPr>
            <w:r>
              <w:rPr>
                <w:color w:val="000000"/>
                <w:kern w:val="2"/>
                <w:szCs w:val="24"/>
                <w:shd w:val="clear" w:color="auto" w:fill="FFFFFF"/>
              </w:rPr>
              <w:t>Tiekėjas</w:t>
            </w:r>
            <w:r w:rsidR="00E8414E" w:rsidRPr="00E8414E">
              <w:rPr>
                <w:color w:val="000000"/>
                <w:kern w:val="2"/>
                <w:szCs w:val="24"/>
                <w:shd w:val="clear" w:color="auto" w:fill="FFFFFF"/>
              </w:rPr>
              <w:t xml:space="preserve">, teikdamas </w:t>
            </w:r>
            <w:r w:rsidR="00E8414E">
              <w:rPr>
                <w:color w:val="000000"/>
                <w:kern w:val="2"/>
                <w:szCs w:val="24"/>
                <w:shd w:val="clear" w:color="auto" w:fill="FFFFFF"/>
              </w:rPr>
              <w:t>Paslaugas</w:t>
            </w:r>
            <w:r w:rsidR="00E8414E" w:rsidRPr="00E8414E">
              <w:rPr>
                <w:color w:val="000000"/>
                <w:kern w:val="2"/>
                <w:szCs w:val="24"/>
                <w:shd w:val="clear" w:color="auto" w:fill="FFFFFF"/>
              </w:rPr>
              <w:t>, užtikrina Aplinkos apsaugos kriterijų taikymą, vykdant žaliuosius pirkimus, numatytus Lietuvos Respublikos aplinkos ministro 2011 m. birželio 28 d. įsakymo Nr. D1-508 „Dėl Aplinkos apsaugos kriterijų taikymo, vykdant žaliuosius pirkimus, tvarkos aprašo patvirtinimo“</w:t>
            </w:r>
            <w:r w:rsidR="00740831">
              <w:rPr>
                <w:color w:val="000000"/>
                <w:kern w:val="2"/>
                <w:szCs w:val="24"/>
                <w:shd w:val="clear" w:color="auto" w:fill="FFFFFF"/>
              </w:rPr>
              <w:t>.</w:t>
            </w:r>
            <w:r w:rsidR="00E8414E" w:rsidRPr="00E8414E">
              <w:rPr>
                <w:color w:val="000000"/>
                <w:kern w:val="2"/>
                <w:szCs w:val="24"/>
                <w:shd w:val="clear" w:color="auto" w:fill="FFFFFF"/>
              </w:rPr>
              <w:t xml:space="preserve">  </w:t>
            </w:r>
            <w:r w:rsidR="00740831" w:rsidRPr="00740831">
              <w:rPr>
                <w:color w:val="000000"/>
                <w:kern w:val="2"/>
                <w:szCs w:val="24"/>
                <w:shd w:val="clear" w:color="auto" w:fill="FFFFFF"/>
              </w:rPr>
              <w:t>Tiekėjo teikiama paslauga, aplinkos apsaugos kriterijų taikymo, vykdant žaliuosius pirkimus, tvarkos aprašo 4.4.1. p. patenka į orientacinį aplinkosauginių ir aplinkai palankių prekių, bei paslaugų sąrašą. (Nepavojingų ir pavojingų atliekų surinkimo, tvarkymo ir šalinimo paslaugos).</w:t>
            </w:r>
          </w:p>
          <w:p w14:paraId="4370A72B" w14:textId="742BCD22" w:rsidR="00027B83" w:rsidRDefault="000B0897" w:rsidP="00534F81">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rsidP="00534F81">
            <w:pPr>
              <w:jc w:val="both"/>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8A7EB96" w14:textId="77777777" w:rsidR="00027B83" w:rsidRDefault="00027B83">
            <w:pPr>
              <w:rPr>
                <w:color w:val="0070C0"/>
                <w:kern w:val="2"/>
                <w:szCs w:val="24"/>
              </w:rPr>
            </w:pPr>
          </w:p>
          <w:p w14:paraId="7BBB3835" w14:textId="77777777" w:rsidR="007F6F55" w:rsidRDefault="007F6F55">
            <w:pPr>
              <w:rPr>
                <w:color w:val="0070C0"/>
                <w:kern w:val="2"/>
                <w:szCs w:val="24"/>
              </w:rPr>
            </w:pPr>
          </w:p>
          <w:p w14:paraId="2BF3C378" w14:textId="1D059F41" w:rsidR="007F6F55" w:rsidRDefault="007F6F55">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E9C9546"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56DE5E7E" w14:textId="77777777" w:rsidR="00027B83" w:rsidRDefault="000B0897">
            <w:pPr>
              <w:rPr>
                <w:kern w:val="2"/>
                <w:szCs w:val="24"/>
              </w:rPr>
            </w:pPr>
            <w:r>
              <w:rPr>
                <w:kern w:val="2"/>
                <w:szCs w:val="24"/>
              </w:rPr>
              <w:t>Šalys susitaria pakeisti nurodytą Sutarties Bendrųjų sąlygų punktą ir išdėstyti jį nauja redakcija: ____.</w:t>
            </w:r>
          </w:p>
          <w:p w14:paraId="765F3002" w14:textId="4F6AFFA6" w:rsidR="00BB5570" w:rsidRDefault="00BB5570">
            <w:pPr>
              <w:rPr>
                <w:kern w:val="2"/>
                <w:szCs w:val="24"/>
              </w:rPr>
            </w:pP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2DBE71F5" w14:textId="77777777" w:rsidR="00BB5570" w:rsidRDefault="000B0897">
            <w:pPr>
              <w:rPr>
                <w:kern w:val="2"/>
                <w:szCs w:val="24"/>
              </w:rPr>
            </w:pPr>
            <w:r>
              <w:rPr>
                <w:kern w:val="2"/>
                <w:szCs w:val="24"/>
              </w:rPr>
              <w:t>Šalys susitaria papildyti Sutarties Bendrąsias sąlygas nurodytu punktu, tačiau kitų punktų numeracijos nekeisti: ___</w:t>
            </w:r>
          </w:p>
          <w:p w14:paraId="34433FBA" w14:textId="2BDBE3C9" w:rsidR="00027B83" w:rsidRDefault="000B0897">
            <w:pPr>
              <w:rPr>
                <w:kern w:val="2"/>
                <w:szCs w:val="24"/>
              </w:rPr>
            </w:pPr>
            <w:r>
              <w:rPr>
                <w:kern w:val="2"/>
                <w:szCs w:val="24"/>
              </w:rPr>
              <w:t>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29C7618C"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33297C95" w14:textId="7E2698F8" w:rsidR="00BB5570" w:rsidRDefault="00BB5570">
            <w:pPr>
              <w:rPr>
                <w:kern w:val="2"/>
                <w:szCs w:val="24"/>
              </w:rPr>
            </w:pP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sidRPr="00BB5570">
              <w:rPr>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E9DE4C4" w:rsidR="00027B83" w:rsidRDefault="00AB5AF9">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2E42F88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532A46D3"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4561C75E"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87543" w14:textId="77777777" w:rsidR="00321597" w:rsidRPr="00321597" w:rsidRDefault="00321597">
            <w:pPr>
              <w:jc w:val="center"/>
              <w:rPr>
                <w:kern w:val="2"/>
                <w:szCs w:val="24"/>
              </w:rPr>
            </w:pPr>
            <w:r w:rsidRPr="00321597">
              <w:rPr>
                <w:kern w:val="2"/>
                <w:szCs w:val="24"/>
              </w:rPr>
              <w:t>Generalinis direktorius</w:t>
            </w:r>
          </w:p>
          <w:p w14:paraId="173ABDC4" w14:textId="70841C24" w:rsidR="00027B83" w:rsidRDefault="00321597">
            <w:pPr>
              <w:jc w:val="center"/>
              <w:rPr>
                <w:color w:val="4472C4"/>
                <w:kern w:val="2"/>
                <w:szCs w:val="24"/>
              </w:rPr>
            </w:pPr>
            <w:r w:rsidRPr="00321597">
              <w:rPr>
                <w:kern w:val="2"/>
                <w:szCs w:val="24"/>
              </w:rPr>
              <w:lastRenderedPageBreak/>
              <w:t xml:space="preserve"> Mindaugas </w:t>
            </w:r>
            <w:proofErr w:type="spellStart"/>
            <w:r w:rsidRPr="00321597">
              <w:rPr>
                <w:kern w:val="2"/>
                <w:szCs w:val="24"/>
              </w:rPr>
              <w:t>Nevardauskas</w:t>
            </w:r>
            <w:proofErr w:type="spellEnd"/>
          </w:p>
        </w:tc>
        <w:tc>
          <w:tcPr>
            <w:tcW w:w="4311" w:type="dxa"/>
          </w:tcPr>
          <w:p w14:paraId="438EBAC8" w14:textId="17EBF927" w:rsidR="00027B83" w:rsidRDefault="00027B83">
            <w:pPr>
              <w:jc w:val="center"/>
              <w:rPr>
                <w:b/>
                <w:kern w:val="2"/>
                <w:szCs w:val="24"/>
              </w:rPr>
            </w:pPr>
          </w:p>
        </w:tc>
      </w:tr>
      <w:tr w:rsidR="00027B83" w14:paraId="7E437DD3" w14:textId="77777777">
        <w:tc>
          <w:tcPr>
            <w:tcW w:w="5224" w:type="dxa"/>
            <w:gridSpan w:val="3"/>
          </w:tcPr>
          <w:p w14:paraId="02FA67CF" w14:textId="77777777" w:rsidR="00027B83" w:rsidRPr="00BB5570" w:rsidRDefault="00027B83">
            <w:pPr>
              <w:jc w:val="center"/>
              <w:rPr>
                <w:b/>
                <w:kern w:val="2"/>
                <w:szCs w:val="24"/>
              </w:rPr>
            </w:pPr>
          </w:p>
          <w:p w14:paraId="5B6D1390" w14:textId="77777777" w:rsidR="00027B83" w:rsidRPr="00BB5570" w:rsidRDefault="000B0897">
            <w:pPr>
              <w:jc w:val="center"/>
              <w:rPr>
                <w:b/>
                <w:kern w:val="2"/>
                <w:szCs w:val="24"/>
              </w:rPr>
            </w:pPr>
            <w:r w:rsidRPr="00BB5570">
              <w:rPr>
                <w:b/>
                <w:kern w:val="2"/>
                <w:szCs w:val="24"/>
              </w:rPr>
              <w:t>(parašas)</w:t>
            </w:r>
          </w:p>
          <w:p w14:paraId="02947155" w14:textId="77777777" w:rsidR="00027B83" w:rsidRPr="00BB5570" w:rsidRDefault="00027B83">
            <w:pPr>
              <w:jc w:val="center"/>
              <w:rPr>
                <w:b/>
                <w:kern w:val="2"/>
                <w:szCs w:val="24"/>
              </w:rPr>
            </w:pPr>
          </w:p>
          <w:p w14:paraId="13CC7138" w14:textId="77777777" w:rsidR="00027B83" w:rsidRPr="00BB5570" w:rsidRDefault="00027B83">
            <w:pPr>
              <w:jc w:val="center"/>
              <w:rPr>
                <w:b/>
                <w:kern w:val="2"/>
                <w:szCs w:val="24"/>
              </w:rPr>
            </w:pPr>
          </w:p>
        </w:tc>
        <w:tc>
          <w:tcPr>
            <w:tcW w:w="4311" w:type="dxa"/>
          </w:tcPr>
          <w:p w14:paraId="252032AF" w14:textId="77777777" w:rsidR="00027B83" w:rsidRPr="00BB5570" w:rsidRDefault="00027B83">
            <w:pPr>
              <w:jc w:val="center"/>
              <w:rPr>
                <w:b/>
                <w:kern w:val="2"/>
                <w:szCs w:val="24"/>
              </w:rPr>
            </w:pPr>
          </w:p>
          <w:p w14:paraId="5F453D09" w14:textId="77777777" w:rsidR="00027B83" w:rsidRPr="00BB5570" w:rsidRDefault="000B0897">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B27D" w14:textId="77777777" w:rsidR="0056058D" w:rsidRDefault="0056058D">
      <w:pPr>
        <w:rPr>
          <w:sz w:val="20"/>
        </w:rPr>
      </w:pPr>
      <w:r>
        <w:rPr>
          <w:sz w:val="20"/>
        </w:rPr>
        <w:separator/>
      </w:r>
    </w:p>
  </w:endnote>
  <w:endnote w:type="continuationSeparator" w:id="0">
    <w:p w14:paraId="602029AA" w14:textId="77777777" w:rsidR="0056058D" w:rsidRDefault="0056058D">
      <w:pPr>
        <w:rPr>
          <w:sz w:val="20"/>
        </w:rPr>
      </w:pPr>
      <w:r>
        <w:rPr>
          <w:sz w:val="20"/>
        </w:rPr>
        <w:continuationSeparator/>
      </w:r>
    </w:p>
  </w:endnote>
  <w:endnote w:type="continuationNotice" w:id="1">
    <w:p w14:paraId="7AE66936" w14:textId="77777777" w:rsidR="0056058D" w:rsidRDefault="00560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0E4F2" w14:textId="77777777" w:rsidR="0056058D" w:rsidRDefault="0056058D">
      <w:pPr>
        <w:rPr>
          <w:sz w:val="20"/>
        </w:rPr>
      </w:pPr>
      <w:r>
        <w:rPr>
          <w:sz w:val="20"/>
        </w:rPr>
        <w:separator/>
      </w:r>
    </w:p>
  </w:footnote>
  <w:footnote w:type="continuationSeparator" w:id="0">
    <w:p w14:paraId="3C3B3907" w14:textId="77777777" w:rsidR="0056058D" w:rsidRDefault="0056058D">
      <w:pPr>
        <w:rPr>
          <w:sz w:val="20"/>
        </w:rPr>
      </w:pPr>
      <w:r>
        <w:rPr>
          <w:sz w:val="20"/>
        </w:rPr>
        <w:continuationSeparator/>
      </w:r>
    </w:p>
  </w:footnote>
  <w:footnote w:type="continuationNotice" w:id="1">
    <w:p w14:paraId="09C41192" w14:textId="77777777" w:rsidR="0056058D" w:rsidRDefault="00560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02B"/>
    <w:rsid w:val="000B0897"/>
    <w:rsid w:val="000B3E38"/>
    <w:rsid w:val="000C0011"/>
    <w:rsid w:val="000E0FC6"/>
    <w:rsid w:val="00196970"/>
    <w:rsid w:val="001C3268"/>
    <w:rsid w:val="001F02F3"/>
    <w:rsid w:val="0022199E"/>
    <w:rsid w:val="00231887"/>
    <w:rsid w:val="002F5E9A"/>
    <w:rsid w:val="00321597"/>
    <w:rsid w:val="00404012"/>
    <w:rsid w:val="00457CAC"/>
    <w:rsid w:val="00457D32"/>
    <w:rsid w:val="004D58CB"/>
    <w:rsid w:val="00524F40"/>
    <w:rsid w:val="00534F81"/>
    <w:rsid w:val="0056058D"/>
    <w:rsid w:val="005746E8"/>
    <w:rsid w:val="005C281B"/>
    <w:rsid w:val="00602B45"/>
    <w:rsid w:val="00641563"/>
    <w:rsid w:val="006F0DBD"/>
    <w:rsid w:val="007071B0"/>
    <w:rsid w:val="00733382"/>
    <w:rsid w:val="007378A5"/>
    <w:rsid w:val="00740831"/>
    <w:rsid w:val="007E0707"/>
    <w:rsid w:val="007E600B"/>
    <w:rsid w:val="007F6F55"/>
    <w:rsid w:val="00814B8E"/>
    <w:rsid w:val="00842E00"/>
    <w:rsid w:val="008B49F4"/>
    <w:rsid w:val="00914627"/>
    <w:rsid w:val="00930BEE"/>
    <w:rsid w:val="009728BC"/>
    <w:rsid w:val="00A43C43"/>
    <w:rsid w:val="00A440E5"/>
    <w:rsid w:val="00A46B20"/>
    <w:rsid w:val="00A64A8A"/>
    <w:rsid w:val="00A70073"/>
    <w:rsid w:val="00A72765"/>
    <w:rsid w:val="00A737A3"/>
    <w:rsid w:val="00AB5AF9"/>
    <w:rsid w:val="00AE0919"/>
    <w:rsid w:val="00AF538F"/>
    <w:rsid w:val="00B02243"/>
    <w:rsid w:val="00B2600D"/>
    <w:rsid w:val="00B60A54"/>
    <w:rsid w:val="00B63C79"/>
    <w:rsid w:val="00B83AE5"/>
    <w:rsid w:val="00BB5570"/>
    <w:rsid w:val="00BF358E"/>
    <w:rsid w:val="00BF692B"/>
    <w:rsid w:val="00C1275B"/>
    <w:rsid w:val="00C37839"/>
    <w:rsid w:val="00C80CB3"/>
    <w:rsid w:val="00CB55A9"/>
    <w:rsid w:val="00D03061"/>
    <w:rsid w:val="00D23776"/>
    <w:rsid w:val="00D27C8B"/>
    <w:rsid w:val="00DA4E0C"/>
    <w:rsid w:val="00DF5732"/>
    <w:rsid w:val="00E16532"/>
    <w:rsid w:val="00E208E1"/>
    <w:rsid w:val="00E52208"/>
    <w:rsid w:val="00E83710"/>
    <w:rsid w:val="00E8414E"/>
    <w:rsid w:val="00EA7F69"/>
    <w:rsid w:val="00EB2D44"/>
    <w:rsid w:val="00EC01F1"/>
    <w:rsid w:val="00EC5D7B"/>
    <w:rsid w:val="00EC6B42"/>
    <w:rsid w:val="00F1062C"/>
    <w:rsid w:val="00F40E28"/>
    <w:rsid w:val="00F60BD9"/>
    <w:rsid w:val="00FA63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071B0"/>
    <w:rPr>
      <w:color w:val="0563C1" w:themeColor="hyperlink"/>
      <w:u w:val="single"/>
    </w:rPr>
  </w:style>
  <w:style w:type="character" w:styleId="Neapdorotaspaminjimas">
    <w:name w:val="Unresolved Mention"/>
    <w:basedOn w:val="Numatytasispastraiposriftas"/>
    <w:uiPriority w:val="99"/>
    <w:semiHidden/>
    <w:unhideWhenUsed/>
    <w:rsid w:val="007071B0"/>
    <w:rPr>
      <w:color w:val="605E5C"/>
      <w:shd w:val="clear" w:color="auto" w:fill="E1DFDD"/>
    </w:rPr>
  </w:style>
  <w:style w:type="paragraph" w:styleId="Sraopastraipa">
    <w:name w:val="List Paragraph"/>
    <w:basedOn w:val="prastasis"/>
    <w:rsid w:val="007071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925D6C3-00BA-46C8-8506-C447C58C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9</Pages>
  <Words>10921</Words>
  <Characters>6225</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Greta Patackienė</cp:lastModifiedBy>
  <cp:revision>13</cp:revision>
  <cp:lastPrinted>2017-06-29T23:42:00Z</cp:lastPrinted>
  <dcterms:created xsi:type="dcterms:W3CDTF">2026-07-10T09:45:00Z</dcterms:created>
  <dcterms:modified xsi:type="dcterms:W3CDTF">2026-07-20T13:00:00Z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